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9A" w:rsidRDefault="004B159A" w:rsidP="004B159A">
      <w:pPr>
        <w:jc w:val="center"/>
      </w:pPr>
      <w:r>
        <w:rPr>
          <w:noProof/>
          <w:lang w:eastAsia="ru-RU"/>
        </w:rPr>
        <w:drawing>
          <wp:inline distT="0" distB="0" distL="0" distR="0" wp14:anchorId="0A339328" wp14:editId="77A125AB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159A" w:rsidRPr="003812B8" w:rsidRDefault="004B159A" w:rsidP="004B1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ОБРАЗОВАНИЕ </w:t>
      </w:r>
    </w:p>
    <w:p w:rsidR="004B159A" w:rsidRPr="003812B8" w:rsidRDefault="004B159A" w:rsidP="004B1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ОКРУГ САМПСОНИЕВСКОЕ</w:t>
      </w:r>
    </w:p>
    <w:p w:rsidR="004B159A" w:rsidRPr="003812B8" w:rsidRDefault="004B159A" w:rsidP="004B1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812B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СОВЕТ</w:t>
      </w:r>
    </w:p>
    <w:p w:rsidR="004B159A" w:rsidRPr="003812B8" w:rsidRDefault="004B159A" w:rsidP="004B159A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шестой созыв</w:t>
      </w:r>
    </w:p>
    <w:p w:rsidR="004B159A" w:rsidRPr="003812B8" w:rsidRDefault="004B159A" w:rsidP="004B1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B159A" w:rsidRPr="00F146AA" w:rsidRDefault="004B159A" w:rsidP="00F2425F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РЕШЕНИЕ № </w:t>
      </w:r>
      <w:r w:rsidR="00F2425F">
        <w:rPr>
          <w:rFonts w:ascii="Times New Roman" w:hAnsi="Times New Roman" w:cs="Times New Roman"/>
          <w:b/>
          <w:bCs/>
          <w:sz w:val="24"/>
          <w:szCs w:val="24"/>
        </w:rPr>
        <w:t>5-3</w:t>
      </w:r>
    </w:p>
    <w:p w:rsidR="004B159A" w:rsidRDefault="00F2425F" w:rsidP="004B159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17.09.</w:t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E6D1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 xml:space="preserve"> года </w:t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B159A" w:rsidRPr="00F146AA">
        <w:rPr>
          <w:rFonts w:ascii="Times New Roman" w:hAnsi="Times New Roman" w:cs="Times New Roman"/>
          <w:b/>
          <w:bCs/>
          <w:sz w:val="24"/>
          <w:szCs w:val="24"/>
        </w:rPr>
        <w:t xml:space="preserve">г. Санкт-Петербург </w:t>
      </w: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4B159A" w:rsidRPr="004B159A" w:rsidTr="00850929">
        <w:trPr>
          <w:trHeight w:val="1024"/>
        </w:trPr>
        <w:tc>
          <w:tcPr>
            <w:tcW w:w="7479" w:type="dxa"/>
            <w:shd w:val="clear" w:color="auto" w:fill="auto"/>
          </w:tcPr>
          <w:p w:rsidR="004B159A" w:rsidRPr="004B159A" w:rsidRDefault="00124D39" w:rsidP="008B5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назначении публичных слушаний по </w:t>
            </w:r>
            <w:r w:rsidR="008B5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отчету</w:t>
            </w:r>
            <w:r w:rsidR="00B84C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B5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B84C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исполнении местного бюджета</w:t>
            </w:r>
            <w:r w:rsidR="004B159A" w:rsidRPr="004B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образования муниципальный округ </w:t>
            </w:r>
            <w:r w:rsidR="004B15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Сампсониевское</w:t>
            </w:r>
            <w:r w:rsidR="00B84C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2019 год</w:t>
            </w:r>
          </w:p>
        </w:tc>
        <w:tc>
          <w:tcPr>
            <w:tcW w:w="4785" w:type="dxa"/>
            <w:shd w:val="clear" w:color="auto" w:fill="auto"/>
          </w:tcPr>
          <w:p w:rsidR="004B159A" w:rsidRPr="004B159A" w:rsidRDefault="004B159A" w:rsidP="004B15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59A" w:rsidRPr="004B159A" w:rsidRDefault="004B159A" w:rsidP="006E6D1F">
      <w:pPr>
        <w:keepNext/>
        <w:spacing w:after="0" w:line="240" w:lineRule="auto"/>
        <w:ind w:right="-99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2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3 статьи 28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06.10.2003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34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пунктом 2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 3 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статьи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Санкт-Пе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тербурга от 23.09.2009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B34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420-79 «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организации местного самоуправления в Санкт-Петербурге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подпунктом 2 пункта 3 статьи 11 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внутригородского муниципального образования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Санкт-Петербурга муниципальный округ Сампсониевское,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 о бюджетном процессе в муниципальном</w:t>
      </w:r>
      <w:proofErr w:type="gramEnd"/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</w:t>
      </w:r>
      <w:proofErr w:type="gramEnd"/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округ Сампсониевское,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818D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4B1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униципальный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4B1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овет</w:t>
      </w:r>
      <w:r w:rsidRPr="004B1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B1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решил:</w:t>
      </w:r>
    </w:p>
    <w:p w:rsidR="004B159A" w:rsidRDefault="00124D39" w:rsidP="008B5B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C6632" w:rsidRPr="006C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</w:t>
      </w:r>
      <w:r w:rsidR="006C6632" w:rsidRPr="006C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публичные слушания </w:t>
      </w:r>
      <w:r w:rsidR="00880B5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A42D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880B5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8E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632" w:rsidRPr="006C663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DB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D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E464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час. </w:t>
      </w:r>
      <w:r w:rsidR="00CA42D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  <w:r w:rsidR="003818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C6632" w:rsidRPr="006C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C2D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помещении муниципального образования, расположенного</w:t>
      </w:r>
      <w:r w:rsidR="006C6632" w:rsidRPr="006C66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</w:t>
      </w:r>
      <w:r w:rsidR="003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C2DB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Санкт-Петербург, ул. Новолитовская, д. 5</w:t>
      </w:r>
      <w:r w:rsidR="008E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лит. А, пом. </w:t>
      </w:r>
      <w:r w:rsidR="00FF287C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8E464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A42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E4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8B5BE4" w:rsidRP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отчету об исполнении местного бюджета муниципального образования муниципальный округ Сампсониевское за 2019 год </w:t>
      </w:r>
      <w:r w:rsidR="00314DA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</w:t>
      </w:r>
      <w:r w:rsidR="00CA42D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1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14DA4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6C6632" w:rsidRPr="006C66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37B0" w:rsidRDefault="00124D39" w:rsidP="006C6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3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Утвердить </w:t>
      </w:r>
      <w:r w:rsidR="003818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учета предложений и участи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граждан в обсуждении </w:t>
      </w:r>
      <w:r w:rsidR="001C5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отчета </w:t>
      </w:r>
      <w:r w:rsidR="00381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5006" w:rsidRP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местного бюджета муниципального образования муниципальный округ Сампсониевское за 2019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81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381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2.</w:t>
      </w:r>
    </w:p>
    <w:p w:rsidR="001B3117" w:rsidRDefault="00124D39" w:rsidP="00BD7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D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Создать оргкомитет для осуществления организационных действий по подготовке и проведению публичных слушаний по </w:t>
      </w:r>
      <w:r w:rsidR="001C50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отчету </w:t>
      </w:r>
      <w:r w:rsidR="001C5006" w:rsidRPr="008B5B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исполнении местного бюджета муниципального образования муниципальный округ Сампсониевское за 2019 год</w:t>
      </w:r>
      <w:r w:rsidR="00BD7EAE" w:rsidRPr="00BD7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50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31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следующем составе:</w:t>
      </w:r>
    </w:p>
    <w:p w:rsidR="001B3117" w:rsidRDefault="001B3117" w:rsidP="00BD7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оргкомитета:</w:t>
      </w:r>
    </w:p>
    <w:p w:rsidR="001B3117" w:rsidRDefault="002D0589" w:rsidP="00BD7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 главы местной Администрации Михайлов С.Н.</w:t>
      </w:r>
    </w:p>
    <w:p w:rsidR="001B3117" w:rsidRDefault="001B3117" w:rsidP="00BD7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оргкомитета:</w:t>
      </w:r>
    </w:p>
    <w:p w:rsidR="00A6091E" w:rsidRPr="00A6091E" w:rsidRDefault="00A6091E" w:rsidP="00A6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 муниципального совета </w:t>
      </w:r>
      <w:proofErr w:type="spellStart"/>
      <w:r w:rsidRPr="00A6091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Арапенко</w:t>
      </w:r>
      <w:proofErr w:type="spellEnd"/>
      <w:r w:rsidRPr="00A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Е.М.</w:t>
      </w:r>
    </w:p>
    <w:p w:rsidR="00A6091E" w:rsidRPr="00A6091E" w:rsidRDefault="00A6091E" w:rsidP="00A6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 муниципального совета </w:t>
      </w:r>
      <w:proofErr w:type="spellStart"/>
      <w:r w:rsidRPr="00A60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Самуйлова</w:t>
      </w:r>
      <w:proofErr w:type="spellEnd"/>
      <w:r w:rsidRPr="00A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Л.Д.</w:t>
      </w:r>
    </w:p>
    <w:p w:rsidR="00A6091E" w:rsidRDefault="00A6091E" w:rsidP="00A6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 муниципального совета Житомирский А.А.</w:t>
      </w:r>
    </w:p>
    <w:p w:rsidR="001B3117" w:rsidRDefault="001B3117" w:rsidP="00A60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оргкомитета:</w:t>
      </w:r>
      <w:r w:rsidR="00CA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784C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уководитель финансово-экономического отдела</w:t>
      </w:r>
      <w:r w:rsidR="00124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местной администрации </w:t>
      </w:r>
      <w:r w:rsidR="00784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Беляева О.А. </w:t>
      </w:r>
    </w:p>
    <w:p w:rsidR="001B3117" w:rsidRDefault="00124D39" w:rsidP="00124D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О</w:t>
      </w:r>
      <w:r w:rsidRPr="00124D3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124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Pr="00124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азете «Сампсониевский вестник».</w:t>
      </w:r>
    </w:p>
    <w:p w:rsidR="004B159A" w:rsidRPr="004B159A" w:rsidRDefault="00124D39" w:rsidP="006E6D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B159A"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E6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</w:t>
      </w:r>
      <w:r w:rsidR="004B159A"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ешение вступает в силу </w:t>
      </w:r>
      <w:r w:rsidR="008E46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принятия</w:t>
      </w:r>
      <w:r w:rsidR="004B159A" w:rsidRPr="004B15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59A" w:rsidRPr="005442EA" w:rsidRDefault="00124D39" w:rsidP="006E6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B159A" w:rsidRPr="005442EA">
        <w:rPr>
          <w:rFonts w:ascii="Times New Roman" w:hAnsi="Times New Roman" w:cs="Times New Roman"/>
          <w:sz w:val="24"/>
          <w:szCs w:val="24"/>
        </w:rPr>
        <w:t>.</w:t>
      </w:r>
      <w:r w:rsidR="003818D5">
        <w:t> </w:t>
      </w:r>
      <w:proofErr w:type="gramStart"/>
      <w:r w:rsidR="004B159A" w:rsidRPr="005442EA">
        <w:rPr>
          <w:rFonts w:ascii="Times New Roman" w:hAnsi="Times New Roman" w:cs="Times New Roman"/>
          <w:sz w:val="24"/>
          <w:szCs w:val="24"/>
        </w:rPr>
        <w:t>Конт</w:t>
      </w:r>
      <w:r>
        <w:rPr>
          <w:rFonts w:ascii="Times New Roman" w:hAnsi="Times New Roman" w:cs="Times New Roman"/>
          <w:sz w:val="24"/>
          <w:szCs w:val="24"/>
        </w:rPr>
        <w:t>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Р</w:t>
      </w:r>
      <w:r w:rsidR="004B159A" w:rsidRPr="005442EA">
        <w:rPr>
          <w:rFonts w:ascii="Times New Roman" w:hAnsi="Times New Roman" w:cs="Times New Roman"/>
          <w:sz w:val="24"/>
          <w:szCs w:val="24"/>
        </w:rPr>
        <w:t xml:space="preserve">ешения возложить на главу </w:t>
      </w:r>
      <w:r w:rsidR="006E6D1F">
        <w:rPr>
          <w:rFonts w:ascii="Times New Roman" w:hAnsi="Times New Roman" w:cs="Times New Roman"/>
          <w:sz w:val="24"/>
          <w:szCs w:val="24"/>
        </w:rPr>
        <w:t>м</w:t>
      </w:r>
      <w:r w:rsidR="004B159A" w:rsidRPr="005442EA">
        <w:rPr>
          <w:rFonts w:ascii="Times New Roman" w:hAnsi="Times New Roman" w:cs="Times New Roman"/>
          <w:sz w:val="24"/>
          <w:szCs w:val="24"/>
        </w:rPr>
        <w:t>униципального</w:t>
      </w:r>
      <w:r w:rsidR="004B159A">
        <w:rPr>
          <w:rFonts w:ascii="Times New Roman" w:hAnsi="Times New Roman" w:cs="Times New Roman"/>
          <w:sz w:val="24"/>
          <w:szCs w:val="24"/>
        </w:rPr>
        <w:t xml:space="preserve"> </w:t>
      </w:r>
      <w:r w:rsidR="004B159A" w:rsidRPr="005442EA">
        <w:rPr>
          <w:rFonts w:ascii="Times New Roman" w:hAnsi="Times New Roman" w:cs="Times New Roman"/>
          <w:sz w:val="24"/>
          <w:szCs w:val="24"/>
        </w:rPr>
        <w:t xml:space="preserve">образования </w:t>
      </w:r>
      <w:proofErr w:type="spellStart"/>
      <w:r w:rsidR="004B159A" w:rsidRPr="005442EA">
        <w:rPr>
          <w:rFonts w:ascii="Times New Roman" w:hAnsi="Times New Roman" w:cs="Times New Roman"/>
          <w:sz w:val="24"/>
          <w:szCs w:val="24"/>
        </w:rPr>
        <w:t>Рыбчак</w:t>
      </w:r>
      <w:proofErr w:type="spellEnd"/>
      <w:r w:rsidR="004B159A" w:rsidRPr="005442EA"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4B159A" w:rsidRDefault="004B159A" w:rsidP="004B15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159A" w:rsidRDefault="004B159A" w:rsidP="004B15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42EA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1212D7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  <w:r w:rsidR="001212D7">
        <w:rPr>
          <w:rFonts w:ascii="Times New Roman" w:hAnsi="Times New Roman" w:cs="Times New Roman"/>
          <w:b/>
          <w:sz w:val="24"/>
          <w:szCs w:val="24"/>
        </w:rPr>
        <w:tab/>
      </w:r>
      <w:r w:rsidR="001212D7">
        <w:rPr>
          <w:rFonts w:ascii="Times New Roman" w:hAnsi="Times New Roman" w:cs="Times New Roman"/>
          <w:b/>
          <w:sz w:val="24"/>
          <w:szCs w:val="24"/>
        </w:rPr>
        <w:tab/>
      </w:r>
      <w:r w:rsidR="001212D7">
        <w:rPr>
          <w:rFonts w:ascii="Times New Roman" w:hAnsi="Times New Roman" w:cs="Times New Roman"/>
          <w:b/>
          <w:sz w:val="24"/>
          <w:szCs w:val="24"/>
        </w:rPr>
        <w:tab/>
      </w:r>
      <w:r w:rsidR="001212D7">
        <w:rPr>
          <w:rFonts w:ascii="Times New Roman" w:hAnsi="Times New Roman" w:cs="Times New Roman"/>
          <w:b/>
          <w:sz w:val="24"/>
          <w:szCs w:val="24"/>
        </w:rPr>
        <w:tab/>
      </w:r>
      <w:r w:rsidR="001212D7">
        <w:rPr>
          <w:rFonts w:ascii="Times New Roman" w:hAnsi="Times New Roman" w:cs="Times New Roman"/>
          <w:b/>
          <w:sz w:val="24"/>
          <w:szCs w:val="24"/>
        </w:rPr>
        <w:tab/>
      </w:r>
      <w:r w:rsidR="001212D7">
        <w:rPr>
          <w:rFonts w:ascii="Times New Roman" w:hAnsi="Times New Roman" w:cs="Times New Roman"/>
          <w:b/>
          <w:sz w:val="24"/>
          <w:szCs w:val="24"/>
        </w:rPr>
        <w:tab/>
      </w:r>
      <w:r w:rsidR="001212D7" w:rsidRPr="005442EA">
        <w:rPr>
          <w:rFonts w:ascii="Times New Roman" w:hAnsi="Times New Roman" w:cs="Times New Roman"/>
          <w:b/>
          <w:sz w:val="24"/>
          <w:szCs w:val="24"/>
        </w:rPr>
        <w:t>М.М.</w:t>
      </w:r>
      <w:r w:rsidR="001212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42EA">
        <w:rPr>
          <w:rFonts w:ascii="Times New Roman" w:hAnsi="Times New Roman" w:cs="Times New Roman"/>
          <w:b/>
          <w:sz w:val="24"/>
          <w:szCs w:val="24"/>
        </w:rPr>
        <w:t>Рыбчак</w:t>
      </w:r>
      <w:proofErr w:type="spellEnd"/>
      <w:r w:rsidRPr="005442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5C03" w:rsidRDefault="00145C03" w:rsidP="004B15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43D" w:rsidRPr="00ED662C" w:rsidRDefault="00BD7EAE" w:rsidP="0063043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662C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2</w:t>
      </w:r>
      <w:r w:rsidR="0063043D" w:rsidRPr="00ED662C">
        <w:rPr>
          <w:rFonts w:ascii="Times New Roman" w:hAnsi="Times New Roman" w:cs="Times New Roman"/>
          <w:i/>
          <w:sz w:val="24"/>
          <w:szCs w:val="24"/>
        </w:rPr>
        <w:t xml:space="preserve"> к </w:t>
      </w:r>
      <w:r w:rsidR="00ED662C">
        <w:rPr>
          <w:rFonts w:ascii="Times New Roman" w:hAnsi="Times New Roman" w:cs="Times New Roman"/>
          <w:i/>
          <w:sz w:val="24"/>
          <w:szCs w:val="24"/>
        </w:rPr>
        <w:t>Р</w:t>
      </w:r>
      <w:r w:rsidR="0063043D" w:rsidRPr="00ED662C">
        <w:rPr>
          <w:rFonts w:ascii="Times New Roman" w:hAnsi="Times New Roman" w:cs="Times New Roman"/>
          <w:i/>
          <w:sz w:val="24"/>
          <w:szCs w:val="24"/>
        </w:rPr>
        <w:t xml:space="preserve">ешению </w:t>
      </w:r>
    </w:p>
    <w:p w:rsidR="0063043D" w:rsidRPr="00ED662C" w:rsidRDefault="0063043D" w:rsidP="0063043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662C">
        <w:rPr>
          <w:rFonts w:ascii="Times New Roman" w:hAnsi="Times New Roman" w:cs="Times New Roman"/>
          <w:i/>
          <w:sz w:val="24"/>
          <w:szCs w:val="24"/>
        </w:rPr>
        <w:t>муниципального совета МО Сампсониевское</w:t>
      </w:r>
    </w:p>
    <w:p w:rsidR="0063043D" w:rsidRPr="00ED662C" w:rsidRDefault="0063043D" w:rsidP="0063043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662C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F2425F">
        <w:rPr>
          <w:rFonts w:ascii="Times New Roman" w:hAnsi="Times New Roman" w:cs="Times New Roman"/>
          <w:i/>
          <w:sz w:val="24"/>
          <w:szCs w:val="24"/>
        </w:rPr>
        <w:t>17.09.2020</w:t>
      </w:r>
      <w:r w:rsidRPr="00ED662C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F2425F">
        <w:rPr>
          <w:rFonts w:ascii="Times New Roman" w:hAnsi="Times New Roman" w:cs="Times New Roman"/>
          <w:i/>
          <w:sz w:val="24"/>
          <w:szCs w:val="24"/>
        </w:rPr>
        <w:t>5-3</w:t>
      </w:r>
    </w:p>
    <w:p w:rsidR="0063043D" w:rsidRDefault="0063043D" w:rsidP="0063043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43D" w:rsidRDefault="0063043D" w:rsidP="0063043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43D" w:rsidRDefault="00947791" w:rsidP="00630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947791" w:rsidRDefault="00947791" w:rsidP="00630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учета предложений и участия граждан </w:t>
      </w:r>
      <w:r w:rsidRPr="00947791">
        <w:rPr>
          <w:rFonts w:ascii="Times New Roman" w:hAnsi="Times New Roman" w:cs="Times New Roman"/>
          <w:b/>
          <w:sz w:val="24"/>
          <w:szCs w:val="24"/>
        </w:rPr>
        <w:t xml:space="preserve">в обсуждении </w:t>
      </w:r>
      <w:r w:rsidR="00506BE0">
        <w:rPr>
          <w:rFonts w:ascii="Times New Roman" w:hAnsi="Times New Roman" w:cs="Times New Roman"/>
          <w:b/>
          <w:sz w:val="24"/>
          <w:szCs w:val="24"/>
        </w:rPr>
        <w:t>отчета об исполнении местного бюджета муниципального образования муниципальный округ Сампсониевское</w:t>
      </w:r>
      <w:r w:rsidR="00506BE0">
        <w:rPr>
          <w:rFonts w:ascii="Times New Roman" w:hAnsi="Times New Roman" w:cs="Times New Roman"/>
          <w:b/>
          <w:sz w:val="24"/>
          <w:szCs w:val="24"/>
        </w:rPr>
        <w:br/>
        <w:t xml:space="preserve"> за 2019 год</w:t>
      </w:r>
    </w:p>
    <w:p w:rsidR="00947791" w:rsidRDefault="00947791" w:rsidP="00630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791" w:rsidRDefault="00947791" w:rsidP="00506B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79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Настоящий порядок обсуждения </w:t>
      </w:r>
      <w:r w:rsidR="00506BE0" w:rsidRPr="00506BE0">
        <w:rPr>
          <w:rFonts w:ascii="Times New Roman" w:hAnsi="Times New Roman" w:cs="Times New Roman"/>
          <w:sz w:val="24"/>
          <w:szCs w:val="24"/>
        </w:rPr>
        <w:t>отчета об исполнении местного бюджета муниципального образования муниципальный округ Сампсониевское</w:t>
      </w:r>
      <w:r w:rsidR="00506BE0">
        <w:rPr>
          <w:rFonts w:ascii="Times New Roman" w:hAnsi="Times New Roman" w:cs="Times New Roman"/>
          <w:sz w:val="24"/>
          <w:szCs w:val="24"/>
        </w:rPr>
        <w:t xml:space="preserve"> </w:t>
      </w:r>
      <w:r w:rsidR="00506BE0" w:rsidRPr="00506BE0">
        <w:rPr>
          <w:rFonts w:ascii="Times New Roman" w:hAnsi="Times New Roman" w:cs="Times New Roman"/>
          <w:sz w:val="24"/>
          <w:szCs w:val="24"/>
        </w:rPr>
        <w:t xml:space="preserve"> за 2019 год</w:t>
      </w:r>
      <w:r w:rsidR="00506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принят в целях выявления, учета мнения и интересов населения по теме</w:t>
      </w:r>
      <w:r w:rsidR="006A71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вынесенной </w:t>
      </w:r>
      <w:r w:rsidR="00506BE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публичные слушания.</w:t>
      </w:r>
    </w:p>
    <w:p w:rsidR="00947791" w:rsidRDefault="00947791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791" w:rsidRDefault="00947791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Все заинтересованные лица и жители муниципального округа Сампсониевское могут дополнительно ознакомиться с </w:t>
      </w:r>
      <w:r w:rsidR="00506BE0" w:rsidRPr="00506BE0">
        <w:rPr>
          <w:rFonts w:ascii="Times New Roman" w:hAnsi="Times New Roman" w:cs="Times New Roman"/>
          <w:sz w:val="24"/>
          <w:szCs w:val="24"/>
        </w:rPr>
        <w:t>отчет</w:t>
      </w:r>
      <w:r w:rsidR="00506BE0">
        <w:rPr>
          <w:rFonts w:ascii="Times New Roman" w:hAnsi="Times New Roman" w:cs="Times New Roman"/>
          <w:sz w:val="24"/>
          <w:szCs w:val="24"/>
        </w:rPr>
        <w:t>ом</w:t>
      </w:r>
      <w:r w:rsidR="00506BE0" w:rsidRPr="00506BE0">
        <w:rPr>
          <w:rFonts w:ascii="Times New Roman" w:hAnsi="Times New Roman" w:cs="Times New Roman"/>
          <w:sz w:val="24"/>
          <w:szCs w:val="24"/>
        </w:rPr>
        <w:t xml:space="preserve"> об исполнении местного бюджета муниципального образования муниципальный округ Сампсониевское</w:t>
      </w:r>
      <w:r w:rsidR="00506BE0">
        <w:rPr>
          <w:rFonts w:ascii="Times New Roman" w:hAnsi="Times New Roman" w:cs="Times New Roman"/>
          <w:sz w:val="24"/>
          <w:szCs w:val="24"/>
        </w:rPr>
        <w:t xml:space="preserve"> </w:t>
      </w:r>
      <w:r w:rsidR="00506BE0" w:rsidRPr="00506BE0">
        <w:rPr>
          <w:rFonts w:ascii="Times New Roman" w:hAnsi="Times New Roman" w:cs="Times New Roman"/>
          <w:sz w:val="24"/>
          <w:szCs w:val="24"/>
        </w:rPr>
        <w:t xml:space="preserve">за 2019 </w:t>
      </w:r>
      <w:r w:rsidR="00506BE0">
        <w:rPr>
          <w:rFonts w:ascii="Times New Roman" w:hAnsi="Times New Roman" w:cs="Times New Roman"/>
          <w:sz w:val="24"/>
          <w:szCs w:val="24"/>
        </w:rPr>
        <w:br/>
      </w:r>
      <w:r w:rsidR="006A718F">
        <w:rPr>
          <w:rFonts w:ascii="Times New Roman" w:hAnsi="Times New Roman" w:cs="Times New Roman"/>
          <w:sz w:val="24"/>
          <w:szCs w:val="24"/>
        </w:rPr>
        <w:t xml:space="preserve">до </w:t>
      </w:r>
      <w:r w:rsidR="00145C03">
        <w:rPr>
          <w:rFonts w:ascii="Times New Roman" w:hAnsi="Times New Roman" w:cs="Times New Roman"/>
          <w:sz w:val="24"/>
          <w:szCs w:val="24"/>
        </w:rPr>
        <w:t>07.10</w:t>
      </w:r>
      <w:r w:rsidR="00FF287C">
        <w:rPr>
          <w:rFonts w:ascii="Times New Roman" w:hAnsi="Times New Roman" w:cs="Times New Roman"/>
          <w:sz w:val="24"/>
          <w:szCs w:val="24"/>
        </w:rPr>
        <w:t>.2020</w:t>
      </w:r>
      <w:r w:rsidR="00DC2DB8">
        <w:rPr>
          <w:rFonts w:ascii="Times New Roman" w:hAnsi="Times New Roman" w:cs="Times New Roman"/>
          <w:sz w:val="24"/>
          <w:szCs w:val="24"/>
        </w:rPr>
        <w:t xml:space="preserve"> в помещении м</w:t>
      </w:r>
      <w:r w:rsidR="006A718F">
        <w:rPr>
          <w:rFonts w:ascii="Times New Roman" w:hAnsi="Times New Roman" w:cs="Times New Roman"/>
          <w:sz w:val="24"/>
          <w:szCs w:val="24"/>
        </w:rPr>
        <w:t xml:space="preserve">униципального образования муниципальный округ Сампсониевское по адресу: Санкт-Петербург, </w:t>
      </w:r>
      <w:r w:rsidR="006E63D8">
        <w:rPr>
          <w:rFonts w:ascii="Times New Roman" w:hAnsi="Times New Roman" w:cs="Times New Roman"/>
          <w:sz w:val="24"/>
          <w:szCs w:val="24"/>
        </w:rPr>
        <w:t>Новолитовская ул., д. 5</w:t>
      </w:r>
      <w:r w:rsidR="00FF287C">
        <w:rPr>
          <w:rFonts w:ascii="Times New Roman" w:hAnsi="Times New Roman" w:cs="Times New Roman"/>
          <w:sz w:val="24"/>
          <w:szCs w:val="24"/>
        </w:rPr>
        <w:t>, лит. А, пом. 53Н</w:t>
      </w:r>
      <w:r w:rsidR="006A71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718F" w:rsidRDefault="006A718F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18F" w:rsidRDefault="006A718F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Участники слушания вправе представить свои письменные предложения и замечания, касающиеся обсуждаемого вопроса, для включения их в протокол публичных слушаний до </w:t>
      </w:r>
      <w:r w:rsidR="00506BE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час. </w:t>
      </w:r>
      <w:r w:rsidR="00506BE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мин. </w:t>
      </w:r>
      <w:r w:rsidR="00130A67">
        <w:rPr>
          <w:rFonts w:ascii="Times New Roman" w:hAnsi="Times New Roman" w:cs="Times New Roman"/>
          <w:sz w:val="24"/>
          <w:szCs w:val="24"/>
        </w:rPr>
        <w:t>07.10</w:t>
      </w:r>
      <w:r w:rsidR="00FF287C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 xml:space="preserve"> в оргкомитет, ответственный за их подготовку и проведение по адресу: Санкт-Петербург, </w:t>
      </w:r>
      <w:r w:rsidR="006E63D8">
        <w:rPr>
          <w:rFonts w:ascii="Times New Roman" w:hAnsi="Times New Roman" w:cs="Times New Roman"/>
          <w:sz w:val="24"/>
          <w:szCs w:val="24"/>
        </w:rPr>
        <w:t>Новолитовская ул., д. 5</w:t>
      </w:r>
      <w:r w:rsidR="00FF287C">
        <w:rPr>
          <w:rFonts w:ascii="Times New Roman" w:hAnsi="Times New Roman" w:cs="Times New Roman"/>
          <w:sz w:val="24"/>
          <w:szCs w:val="24"/>
        </w:rPr>
        <w:t>, лит. А, пом. 53Н.</w:t>
      </w:r>
    </w:p>
    <w:p w:rsidR="00BD7EAE" w:rsidRDefault="00BD7EAE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EAE" w:rsidRDefault="00BD7EAE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Письменные предложения и замечания в обязательном порядке должны быть подписаны подающим лицом с указанием фамилии, имени, отчества, паспортных данных или данных документа, заменяющего паспорт гражданина, места жительства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указанными документами. </w:t>
      </w:r>
    </w:p>
    <w:p w:rsidR="00BD7EAE" w:rsidRDefault="00BD7EAE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EAE" w:rsidRDefault="00BD7EAE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Перед началом слушания все его участники должны зарегистрироваться (с указанием фамилии, имени, отечества, серии и номера паспорта или документа, заменяющего паспорт гражданина, места его жительства</w:t>
      </w:r>
      <w:r w:rsidR="009452DD">
        <w:rPr>
          <w:rFonts w:ascii="Times New Roman" w:hAnsi="Times New Roman" w:cs="Times New Roman"/>
          <w:sz w:val="24"/>
          <w:szCs w:val="24"/>
        </w:rPr>
        <w:t>, телефона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указанным документом). </w:t>
      </w:r>
    </w:p>
    <w:p w:rsidR="00BD7EAE" w:rsidRDefault="00BD7EAE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EAE" w:rsidRDefault="00BD7EAE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На заседании по публичному слушанию участники слушаний могут задавать вопросы по теме слушания, вносить предложения и замечания, которые в обязательном порядке фиксируются в протоколе слушания. </w:t>
      </w:r>
    </w:p>
    <w:p w:rsidR="00BD7EAE" w:rsidRDefault="00BD7EAE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EAE" w:rsidRPr="00947791" w:rsidRDefault="00BD7EAE" w:rsidP="009477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По итогам слушания принимается решение в форме рекомендации. </w:t>
      </w:r>
    </w:p>
    <w:p w:rsidR="0063043D" w:rsidRPr="00947791" w:rsidRDefault="0063043D" w:rsidP="00544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043D" w:rsidRPr="00947791" w:rsidSect="00F2425F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DD7" w:rsidRDefault="00EE2DD7" w:rsidP="003A09ED">
      <w:pPr>
        <w:spacing w:after="0" w:line="240" w:lineRule="auto"/>
      </w:pPr>
      <w:r>
        <w:separator/>
      </w:r>
    </w:p>
  </w:endnote>
  <w:endnote w:type="continuationSeparator" w:id="0">
    <w:p w:rsidR="00EE2DD7" w:rsidRDefault="00EE2DD7" w:rsidP="003A0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DD7" w:rsidRDefault="00EE2DD7" w:rsidP="003A09ED">
      <w:pPr>
        <w:spacing w:after="0" w:line="240" w:lineRule="auto"/>
      </w:pPr>
      <w:r>
        <w:separator/>
      </w:r>
    </w:p>
  </w:footnote>
  <w:footnote w:type="continuationSeparator" w:id="0">
    <w:p w:rsidR="00EE2DD7" w:rsidRDefault="00EE2DD7" w:rsidP="003A09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AA"/>
    <w:rsid w:val="0002647D"/>
    <w:rsid w:val="0005528D"/>
    <w:rsid w:val="000710B8"/>
    <w:rsid w:val="00092447"/>
    <w:rsid w:val="001037F7"/>
    <w:rsid w:val="001212D7"/>
    <w:rsid w:val="00124D39"/>
    <w:rsid w:val="001266F9"/>
    <w:rsid w:val="00130A67"/>
    <w:rsid w:val="00145C03"/>
    <w:rsid w:val="00157DBF"/>
    <w:rsid w:val="001B1914"/>
    <w:rsid w:val="001B3117"/>
    <w:rsid w:val="001C5006"/>
    <w:rsid w:val="001F2C05"/>
    <w:rsid w:val="00286798"/>
    <w:rsid w:val="002A21F3"/>
    <w:rsid w:val="002D0589"/>
    <w:rsid w:val="002D1737"/>
    <w:rsid w:val="002F5761"/>
    <w:rsid w:val="00314DA4"/>
    <w:rsid w:val="003279DA"/>
    <w:rsid w:val="0033785E"/>
    <w:rsid w:val="003523F1"/>
    <w:rsid w:val="003700C6"/>
    <w:rsid w:val="003812B8"/>
    <w:rsid w:val="003818D5"/>
    <w:rsid w:val="003A09ED"/>
    <w:rsid w:val="003A7751"/>
    <w:rsid w:val="003B7CC5"/>
    <w:rsid w:val="003C3697"/>
    <w:rsid w:val="00470423"/>
    <w:rsid w:val="00481EB1"/>
    <w:rsid w:val="00485BA9"/>
    <w:rsid w:val="004B159A"/>
    <w:rsid w:val="004D013E"/>
    <w:rsid w:val="004D658A"/>
    <w:rsid w:val="004F5D10"/>
    <w:rsid w:val="00506BE0"/>
    <w:rsid w:val="005442EA"/>
    <w:rsid w:val="00565441"/>
    <w:rsid w:val="005863EA"/>
    <w:rsid w:val="005C0AEE"/>
    <w:rsid w:val="005C3DB5"/>
    <w:rsid w:val="005C5B08"/>
    <w:rsid w:val="005D57B9"/>
    <w:rsid w:val="00602338"/>
    <w:rsid w:val="006064E0"/>
    <w:rsid w:val="0063043D"/>
    <w:rsid w:val="00642B7F"/>
    <w:rsid w:val="0066733C"/>
    <w:rsid w:val="00670C21"/>
    <w:rsid w:val="00693E60"/>
    <w:rsid w:val="00696160"/>
    <w:rsid w:val="006A5A77"/>
    <w:rsid w:val="006A718F"/>
    <w:rsid w:val="006B05FB"/>
    <w:rsid w:val="006C58F5"/>
    <w:rsid w:val="006C6632"/>
    <w:rsid w:val="006E63D8"/>
    <w:rsid w:val="006E6D1F"/>
    <w:rsid w:val="0071375D"/>
    <w:rsid w:val="00722DC6"/>
    <w:rsid w:val="00737559"/>
    <w:rsid w:val="00743E9D"/>
    <w:rsid w:val="00744683"/>
    <w:rsid w:val="00772903"/>
    <w:rsid w:val="00775B40"/>
    <w:rsid w:val="007840E9"/>
    <w:rsid w:val="00784C34"/>
    <w:rsid w:val="007A4D3F"/>
    <w:rsid w:val="00820112"/>
    <w:rsid w:val="00823DEF"/>
    <w:rsid w:val="00841353"/>
    <w:rsid w:val="00846626"/>
    <w:rsid w:val="00850929"/>
    <w:rsid w:val="00851494"/>
    <w:rsid w:val="008549C4"/>
    <w:rsid w:val="00876DCB"/>
    <w:rsid w:val="00880B5E"/>
    <w:rsid w:val="008A2069"/>
    <w:rsid w:val="008A2447"/>
    <w:rsid w:val="008B0431"/>
    <w:rsid w:val="008B20A5"/>
    <w:rsid w:val="008B5BE4"/>
    <w:rsid w:val="008E4645"/>
    <w:rsid w:val="00930AF2"/>
    <w:rsid w:val="009452DD"/>
    <w:rsid w:val="00947791"/>
    <w:rsid w:val="00977B1B"/>
    <w:rsid w:val="00982588"/>
    <w:rsid w:val="00A1582D"/>
    <w:rsid w:val="00A33DD1"/>
    <w:rsid w:val="00A6091E"/>
    <w:rsid w:val="00A90C38"/>
    <w:rsid w:val="00AB6EDB"/>
    <w:rsid w:val="00AC158A"/>
    <w:rsid w:val="00AC2C9B"/>
    <w:rsid w:val="00AD1F16"/>
    <w:rsid w:val="00AE0681"/>
    <w:rsid w:val="00AE3FA0"/>
    <w:rsid w:val="00B259F9"/>
    <w:rsid w:val="00B34FB2"/>
    <w:rsid w:val="00B522BD"/>
    <w:rsid w:val="00B56D82"/>
    <w:rsid w:val="00B60A70"/>
    <w:rsid w:val="00B84CA5"/>
    <w:rsid w:val="00BD14A0"/>
    <w:rsid w:val="00BD7EAE"/>
    <w:rsid w:val="00C169E5"/>
    <w:rsid w:val="00C200FA"/>
    <w:rsid w:val="00C30228"/>
    <w:rsid w:val="00C36594"/>
    <w:rsid w:val="00C720D4"/>
    <w:rsid w:val="00CA42D7"/>
    <w:rsid w:val="00CA5254"/>
    <w:rsid w:val="00CC7D3F"/>
    <w:rsid w:val="00CD37B0"/>
    <w:rsid w:val="00CF1B45"/>
    <w:rsid w:val="00CF4C29"/>
    <w:rsid w:val="00D05483"/>
    <w:rsid w:val="00D11ACD"/>
    <w:rsid w:val="00D16AAC"/>
    <w:rsid w:val="00D528C7"/>
    <w:rsid w:val="00D85FA9"/>
    <w:rsid w:val="00DA568F"/>
    <w:rsid w:val="00DC2DB8"/>
    <w:rsid w:val="00DD150E"/>
    <w:rsid w:val="00DD26A7"/>
    <w:rsid w:val="00E14CAE"/>
    <w:rsid w:val="00E40CA4"/>
    <w:rsid w:val="00E85052"/>
    <w:rsid w:val="00E923A3"/>
    <w:rsid w:val="00EA1263"/>
    <w:rsid w:val="00EA3998"/>
    <w:rsid w:val="00EA4DA6"/>
    <w:rsid w:val="00EC3220"/>
    <w:rsid w:val="00ED662C"/>
    <w:rsid w:val="00EE1EA2"/>
    <w:rsid w:val="00EE2DD7"/>
    <w:rsid w:val="00F112D4"/>
    <w:rsid w:val="00F146AA"/>
    <w:rsid w:val="00F2425F"/>
    <w:rsid w:val="00FA61A0"/>
    <w:rsid w:val="00FE0FBD"/>
    <w:rsid w:val="00FF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6A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1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09ED"/>
  </w:style>
  <w:style w:type="paragraph" w:styleId="a8">
    <w:name w:val="footer"/>
    <w:basedOn w:val="a"/>
    <w:link w:val="a9"/>
    <w:uiPriority w:val="99"/>
    <w:unhideWhenUsed/>
    <w:rsid w:val="003A0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09ED"/>
  </w:style>
  <w:style w:type="character" w:styleId="aa">
    <w:name w:val="Hyperlink"/>
    <w:basedOn w:val="a0"/>
    <w:uiPriority w:val="99"/>
    <w:semiHidden/>
    <w:unhideWhenUsed/>
    <w:rsid w:val="00EA126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A1263"/>
    <w:rPr>
      <w:color w:val="800080"/>
      <w:u w:val="single"/>
    </w:rPr>
  </w:style>
  <w:style w:type="paragraph" w:customStyle="1" w:styleId="font5">
    <w:name w:val="font5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A126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EA12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A1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A1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A1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6A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1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0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09ED"/>
  </w:style>
  <w:style w:type="paragraph" w:styleId="a8">
    <w:name w:val="footer"/>
    <w:basedOn w:val="a"/>
    <w:link w:val="a9"/>
    <w:uiPriority w:val="99"/>
    <w:unhideWhenUsed/>
    <w:rsid w:val="003A0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09ED"/>
  </w:style>
  <w:style w:type="character" w:styleId="aa">
    <w:name w:val="Hyperlink"/>
    <w:basedOn w:val="a0"/>
    <w:uiPriority w:val="99"/>
    <w:semiHidden/>
    <w:unhideWhenUsed/>
    <w:rsid w:val="00EA1263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A1263"/>
    <w:rPr>
      <w:color w:val="800080"/>
      <w:u w:val="single"/>
    </w:rPr>
  </w:style>
  <w:style w:type="paragraph" w:customStyle="1" w:styleId="font5">
    <w:name w:val="font5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A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A126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EA12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A1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A1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A12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EA1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A12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AAFE1-01B8-4F78-B92D-4AC33D196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6</cp:revision>
  <cp:lastPrinted>2019-11-19T10:48:00Z</cp:lastPrinted>
  <dcterms:created xsi:type="dcterms:W3CDTF">2020-09-17T12:32:00Z</dcterms:created>
  <dcterms:modified xsi:type="dcterms:W3CDTF">2020-09-17T17:25:00Z</dcterms:modified>
</cp:coreProperties>
</file>